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4A" w:rsidRPr="0077394A" w:rsidRDefault="0077394A" w:rsidP="0077394A">
      <w:pPr>
        <w:ind w:right="-7"/>
        <w:jc w:val="center"/>
        <w:rPr>
          <w:b/>
          <w:sz w:val="28"/>
          <w:szCs w:val="28"/>
        </w:rPr>
      </w:pPr>
      <w:r w:rsidRPr="0077394A">
        <w:rPr>
          <w:b/>
          <w:sz w:val="28"/>
          <w:szCs w:val="28"/>
        </w:rPr>
        <w:t xml:space="preserve">ПРОГРАММА </w:t>
      </w:r>
      <w:r w:rsidRPr="0077394A">
        <w:rPr>
          <w:b/>
          <w:bCs/>
          <w:caps/>
          <w:sz w:val="28"/>
          <w:szCs w:val="28"/>
          <w:lang w:val="en-US"/>
        </w:rPr>
        <w:t>X</w:t>
      </w:r>
      <w:r w:rsidRPr="0077394A">
        <w:rPr>
          <w:b/>
          <w:bCs/>
          <w:caps/>
          <w:sz w:val="28"/>
          <w:szCs w:val="28"/>
        </w:rPr>
        <w:t xml:space="preserve"> </w:t>
      </w:r>
      <w:r w:rsidR="003668B4">
        <w:rPr>
          <w:b/>
          <w:bCs/>
          <w:caps/>
          <w:sz w:val="28"/>
          <w:szCs w:val="28"/>
        </w:rPr>
        <w:t>МЕЖДУНАРОДНОГО</w:t>
      </w:r>
      <w:r w:rsidRPr="0077394A">
        <w:rPr>
          <w:b/>
          <w:bCs/>
          <w:caps/>
          <w:sz w:val="28"/>
          <w:szCs w:val="28"/>
        </w:rPr>
        <w:t xml:space="preserve"> межвузовского кадрового форума ИМ. А.Я. КИБАНОВА </w:t>
      </w:r>
      <w:r w:rsidRPr="0077394A">
        <w:rPr>
          <w:b/>
          <w:sz w:val="28"/>
          <w:szCs w:val="28"/>
        </w:rPr>
        <w:t>«ИННОВАЦИОННОЕ УПРАВЛЕНИЕ ПЕРСОНАЛОМ»</w:t>
      </w:r>
      <w:r w:rsidRPr="0077394A">
        <w:rPr>
          <w:rStyle w:val="a5"/>
          <w:b/>
          <w:sz w:val="28"/>
          <w:szCs w:val="28"/>
        </w:rPr>
        <w:footnoteReference w:id="1"/>
      </w:r>
    </w:p>
    <w:p w:rsidR="0077394A" w:rsidRPr="0077394A" w:rsidRDefault="0077394A" w:rsidP="0077394A">
      <w:pPr>
        <w:ind w:right="-7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784"/>
      </w:tblGrid>
      <w:tr w:rsidR="0077394A" w:rsidRPr="0077394A" w:rsidTr="0077394A">
        <w:trPr>
          <w:trHeight w:val="33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46657" w:rsidRDefault="00646657" w:rsidP="0077394A">
            <w:pPr>
              <w:ind w:right="-7"/>
              <w:jc w:val="center"/>
              <w:rPr>
                <w:b/>
              </w:rPr>
            </w:pPr>
          </w:p>
          <w:p w:rsidR="0077394A" w:rsidRDefault="0077394A" w:rsidP="0077394A">
            <w:pPr>
              <w:ind w:right="-7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77394A">
              <w:rPr>
                <w:b/>
              </w:rPr>
              <w:t xml:space="preserve"> мая</w:t>
            </w:r>
            <w:r>
              <w:rPr>
                <w:b/>
              </w:rPr>
              <w:t>, среда</w:t>
            </w:r>
          </w:p>
          <w:p w:rsidR="00646657" w:rsidRPr="0077394A" w:rsidRDefault="00646657" w:rsidP="0077394A">
            <w:pPr>
              <w:ind w:right="-7"/>
              <w:jc w:val="center"/>
              <w:rPr>
                <w:b/>
              </w:rPr>
            </w:pP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center"/>
              <w:rPr>
                <w:b/>
              </w:rPr>
            </w:pPr>
            <w:r w:rsidRPr="0077394A">
              <w:rPr>
                <w:b/>
              </w:rPr>
              <w:t>1 день работы Форума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09.00 − 10.00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  <w:rPr>
                <w:b/>
              </w:rPr>
            </w:pPr>
            <w:r w:rsidRPr="0077394A">
              <w:rPr>
                <w:b/>
              </w:rPr>
              <w:t>Регистрация</w:t>
            </w:r>
            <w:r w:rsidRPr="0077394A">
              <w:t xml:space="preserve"> участников Форума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10:00 – 1</w:t>
            </w:r>
            <w:r>
              <w:t>0</w:t>
            </w:r>
            <w:r w:rsidRPr="0077394A">
              <w:t>:30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  <w:rPr>
                <w:b/>
              </w:rPr>
            </w:pPr>
            <w:r w:rsidRPr="0077394A">
              <w:rPr>
                <w:b/>
              </w:rPr>
              <w:t xml:space="preserve">Открытие Форума. </w:t>
            </w:r>
            <w:r>
              <w:rPr>
                <w:b/>
              </w:rPr>
              <w:t>Официальная часть</w:t>
            </w:r>
          </w:p>
        </w:tc>
      </w:tr>
      <w:tr w:rsidR="0077394A" w:rsidRPr="0077394A" w:rsidTr="0077394A">
        <w:trPr>
          <w:trHeight w:val="7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</w:t>
            </w:r>
            <w:r>
              <w:t>0</w:t>
            </w:r>
            <w:r w:rsidRPr="0077394A">
              <w:t>.</w:t>
            </w:r>
            <w:r>
              <w:t>4</w:t>
            </w:r>
            <w:r w:rsidRPr="0077394A">
              <w:t xml:space="preserve">0 </w:t>
            </w:r>
            <w:r>
              <w:t>–</w:t>
            </w:r>
            <w:r w:rsidRPr="0077394A">
              <w:t xml:space="preserve"> </w:t>
            </w:r>
            <w:r>
              <w:t>12:15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</w:pPr>
            <w:r w:rsidRPr="0077394A">
              <w:t xml:space="preserve">Всероссийский </w:t>
            </w:r>
            <w:r w:rsidRPr="0077394A">
              <w:rPr>
                <w:b/>
              </w:rPr>
              <w:t>Конкурс научно-исследовательских инновационных проектов</w:t>
            </w:r>
            <w:r w:rsidRPr="0077394A">
              <w:t xml:space="preserve"> студентов и аспирантов по управлению персоналом и экономике труда для студентов и аспирантов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</w:t>
            </w:r>
            <w:r>
              <w:t>2</w:t>
            </w:r>
            <w:r w:rsidRPr="0077394A">
              <w:t>.</w:t>
            </w:r>
            <w:r>
              <w:t>15</w:t>
            </w:r>
            <w:r w:rsidRPr="0077394A">
              <w:t xml:space="preserve"> – 1</w:t>
            </w:r>
            <w:r>
              <w:t>2</w:t>
            </w:r>
            <w:r w:rsidRPr="0077394A">
              <w:t>.</w:t>
            </w:r>
            <w:r>
              <w:t>3</w:t>
            </w:r>
            <w:r w:rsidRPr="0077394A">
              <w:t>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  <w:rPr>
                <w:i/>
              </w:rPr>
            </w:pPr>
            <w:r w:rsidRPr="0077394A">
              <w:rPr>
                <w:i/>
              </w:rPr>
              <w:t>Кофе-брейк</w:t>
            </w:r>
          </w:p>
        </w:tc>
      </w:tr>
      <w:tr w:rsidR="0077394A" w:rsidRPr="0077394A" w:rsidTr="0077394A">
        <w:trPr>
          <w:trHeight w:val="13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</w:t>
            </w:r>
            <w:r>
              <w:t>2</w:t>
            </w:r>
            <w:r w:rsidRPr="0077394A">
              <w:t>.</w:t>
            </w:r>
            <w:r>
              <w:t>3</w:t>
            </w:r>
            <w:r w:rsidRPr="0077394A">
              <w:t xml:space="preserve">0 − </w:t>
            </w:r>
            <w:r>
              <w:t>14</w:t>
            </w:r>
            <w:r w:rsidRPr="0077394A">
              <w:t>.</w:t>
            </w:r>
            <w:r>
              <w:t>3</w:t>
            </w:r>
            <w:r w:rsidRPr="0077394A">
              <w:t>0</w:t>
            </w:r>
          </w:p>
          <w:p w:rsidR="0077394A" w:rsidRPr="0077394A" w:rsidRDefault="0077394A" w:rsidP="0077394A">
            <w:pPr>
              <w:ind w:right="-7"/>
            </w:pP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  <w:rPr>
                <w:b/>
              </w:rPr>
            </w:pPr>
            <w:r w:rsidRPr="0077394A">
              <w:t xml:space="preserve">Всероссийский </w:t>
            </w:r>
            <w:r w:rsidRPr="0077394A">
              <w:rPr>
                <w:b/>
              </w:rPr>
              <w:t>Конкурс научно-исследовательских инновационных проектов</w:t>
            </w:r>
            <w:r w:rsidRPr="0077394A">
              <w:t xml:space="preserve"> студентов и аспирантов по управлению персоналом и экономике труда для студентов и аспирантов (продолжение)</w:t>
            </w:r>
          </w:p>
        </w:tc>
      </w:tr>
      <w:tr w:rsidR="0077394A" w:rsidRPr="0077394A" w:rsidTr="0091484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91484C">
            <w:pPr>
              <w:ind w:right="-7"/>
            </w:pPr>
            <w:r w:rsidRPr="0077394A">
              <w:t>1</w:t>
            </w:r>
            <w:r>
              <w:t>4</w:t>
            </w:r>
            <w:r w:rsidRPr="0077394A">
              <w:t>.</w:t>
            </w:r>
            <w:r>
              <w:t>30</w:t>
            </w:r>
            <w:r w:rsidRPr="0077394A">
              <w:t xml:space="preserve"> – </w:t>
            </w:r>
            <w:r>
              <w:t>15</w:t>
            </w:r>
            <w:r w:rsidRPr="0077394A">
              <w:t>.</w:t>
            </w:r>
            <w:r>
              <w:t>00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91484C">
            <w:pPr>
              <w:ind w:right="-7"/>
              <w:jc w:val="both"/>
              <w:rPr>
                <w:i/>
              </w:rPr>
            </w:pPr>
            <w:r>
              <w:rPr>
                <w:i/>
              </w:rPr>
              <w:t>Обед</w:t>
            </w:r>
          </w:p>
        </w:tc>
      </w:tr>
      <w:tr w:rsidR="0077394A" w:rsidRPr="0077394A" w:rsidTr="0091484C">
        <w:trPr>
          <w:trHeight w:val="13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91484C">
            <w:pPr>
              <w:ind w:right="-7"/>
            </w:pPr>
            <w:r w:rsidRPr="0077394A">
              <w:t>1</w:t>
            </w:r>
            <w:r>
              <w:t>5</w:t>
            </w:r>
            <w:r w:rsidRPr="0077394A">
              <w:t>.</w:t>
            </w:r>
            <w:r>
              <w:t>0</w:t>
            </w:r>
            <w:r w:rsidRPr="0077394A">
              <w:t xml:space="preserve">0 − </w:t>
            </w:r>
            <w:r>
              <w:t>18</w:t>
            </w:r>
            <w:r w:rsidRPr="0077394A">
              <w:t>.</w:t>
            </w:r>
            <w:r>
              <w:t>3</w:t>
            </w:r>
            <w:r w:rsidRPr="0077394A">
              <w:t>0</w:t>
            </w:r>
          </w:p>
          <w:p w:rsidR="0077394A" w:rsidRPr="0077394A" w:rsidRDefault="0077394A" w:rsidP="0091484C">
            <w:pPr>
              <w:ind w:right="-7"/>
            </w:pPr>
          </w:p>
        </w:tc>
        <w:tc>
          <w:tcPr>
            <w:tcW w:w="7784" w:type="dxa"/>
            <w:vAlign w:val="center"/>
          </w:tcPr>
          <w:p w:rsidR="0077394A" w:rsidRPr="00646657" w:rsidRDefault="0077394A" w:rsidP="00646657">
            <w:pPr>
              <w:jc w:val="both"/>
            </w:pPr>
            <w:r w:rsidRPr="00646657">
              <w:rPr>
                <w:b/>
              </w:rPr>
              <w:t>Открытый круглый стол</w:t>
            </w:r>
            <w:r w:rsidRPr="00646657">
              <w:t xml:space="preserve"> «</w:t>
            </w:r>
            <w:proofErr w:type="spellStart"/>
            <w:r w:rsidRPr="00646657">
              <w:rPr>
                <w:shd w:val="clear" w:color="auto" w:fill="FFFFFF"/>
              </w:rPr>
              <w:t>Digital</w:t>
            </w:r>
            <w:proofErr w:type="spellEnd"/>
            <w:r w:rsidRPr="00646657">
              <w:rPr>
                <w:shd w:val="clear" w:color="auto" w:fill="FFFFFF"/>
              </w:rPr>
              <w:t xml:space="preserve"> HR</w:t>
            </w:r>
            <w:r w:rsidR="00EC2BF8">
              <w:rPr>
                <w:shd w:val="clear" w:color="auto" w:fill="FFFFFF"/>
              </w:rPr>
              <w:t xml:space="preserve"> и</w:t>
            </w:r>
            <w:r w:rsidRPr="00646657">
              <w:rPr>
                <w:shd w:val="clear" w:color="auto" w:fill="FFFFFF"/>
              </w:rPr>
              <w:t xml:space="preserve"> человечность в мире искусственного интеллекта — где грань?</w:t>
            </w:r>
            <w:bookmarkStart w:id="0" w:name="_GoBack"/>
            <w:bookmarkEnd w:id="0"/>
            <w:r w:rsidRPr="00646657">
              <w:rPr>
                <w:shd w:val="clear" w:color="auto" w:fill="FFFFFF"/>
              </w:rPr>
              <w:t>»</w:t>
            </w:r>
          </w:p>
        </w:tc>
      </w:tr>
      <w:tr w:rsidR="0077394A" w:rsidRPr="0077394A" w:rsidTr="0077394A">
        <w:trPr>
          <w:trHeight w:val="30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46657" w:rsidRDefault="00646657" w:rsidP="0077394A">
            <w:pPr>
              <w:ind w:right="-7"/>
              <w:jc w:val="center"/>
              <w:rPr>
                <w:b/>
              </w:rPr>
            </w:pPr>
          </w:p>
          <w:p w:rsidR="0077394A" w:rsidRDefault="0077394A" w:rsidP="0077394A">
            <w:pPr>
              <w:ind w:right="-7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77394A">
              <w:rPr>
                <w:b/>
              </w:rPr>
              <w:t xml:space="preserve"> мая</w:t>
            </w:r>
            <w:r>
              <w:rPr>
                <w:b/>
              </w:rPr>
              <w:t>, четверг</w:t>
            </w:r>
          </w:p>
          <w:p w:rsidR="00646657" w:rsidRPr="0077394A" w:rsidRDefault="00646657" w:rsidP="0077394A">
            <w:pPr>
              <w:ind w:right="-7"/>
              <w:jc w:val="center"/>
              <w:rPr>
                <w:b/>
              </w:rPr>
            </w:pP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center"/>
              <w:rPr>
                <w:b/>
              </w:rPr>
            </w:pPr>
            <w:r w:rsidRPr="0077394A">
              <w:rPr>
                <w:b/>
              </w:rPr>
              <w:t>2 день работы Форума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>
              <w:t>09</w:t>
            </w:r>
            <w:r w:rsidRPr="0077394A">
              <w:t>.</w:t>
            </w:r>
            <w:r>
              <w:t>3</w:t>
            </w:r>
            <w:r w:rsidRPr="0077394A">
              <w:t>0 − 10.</w:t>
            </w:r>
            <w:r>
              <w:t>0</w:t>
            </w:r>
            <w:r w:rsidRPr="0077394A">
              <w:t>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</w:pPr>
            <w:r w:rsidRPr="0077394A">
              <w:rPr>
                <w:b/>
              </w:rPr>
              <w:t>Регистрация</w:t>
            </w:r>
            <w:r w:rsidRPr="0077394A">
              <w:t xml:space="preserve"> участников Всероссийской студенческой Олимпиады «Управление персоналом: вчера, сегодня, завтра»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10.</w:t>
            </w:r>
            <w:r>
              <w:t>0</w:t>
            </w:r>
            <w:r w:rsidRPr="0077394A">
              <w:t>0 − 1</w:t>
            </w:r>
            <w:r>
              <w:t>2</w:t>
            </w:r>
            <w:r w:rsidRPr="0077394A">
              <w:t>.</w:t>
            </w:r>
            <w:r>
              <w:t>0</w:t>
            </w:r>
            <w:r w:rsidRPr="0077394A">
              <w:t>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</w:pPr>
            <w:r w:rsidRPr="0077394A">
              <w:t>Всероссийская студенческая Олимпиада «Управление персоналом: вчера, сегодня, завтра»</w:t>
            </w:r>
            <w:r>
              <w:t xml:space="preserve">. </w:t>
            </w:r>
            <w:r w:rsidRPr="0077394A">
              <w:rPr>
                <w:b/>
              </w:rPr>
              <w:t>Конкурс-</w:t>
            </w:r>
            <w:proofErr w:type="spellStart"/>
            <w:r w:rsidRPr="0077394A">
              <w:rPr>
                <w:b/>
              </w:rPr>
              <w:t>квест</w:t>
            </w:r>
            <w:proofErr w:type="spellEnd"/>
          </w:p>
        </w:tc>
      </w:tr>
      <w:tr w:rsidR="0077394A" w:rsidRPr="0077394A" w:rsidTr="00303AC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303AC4">
            <w:pPr>
              <w:ind w:right="-7"/>
            </w:pPr>
            <w:r w:rsidRPr="0077394A">
              <w:t>1</w:t>
            </w:r>
            <w:r>
              <w:t>2</w:t>
            </w:r>
            <w:r w:rsidRPr="0077394A">
              <w:t>.</w:t>
            </w:r>
            <w:r>
              <w:t>0</w:t>
            </w:r>
            <w:r w:rsidRPr="0077394A">
              <w:t>0 – 1</w:t>
            </w:r>
            <w:r>
              <w:t>2</w:t>
            </w:r>
            <w:r w:rsidRPr="0077394A">
              <w:t>.</w:t>
            </w:r>
            <w:r>
              <w:t>2</w:t>
            </w:r>
            <w:r w:rsidRPr="0077394A">
              <w:t>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303AC4">
            <w:pPr>
              <w:ind w:right="-7"/>
              <w:jc w:val="both"/>
              <w:rPr>
                <w:i/>
              </w:rPr>
            </w:pPr>
            <w:r w:rsidRPr="0077394A">
              <w:rPr>
                <w:i/>
              </w:rPr>
              <w:t>Кофе-брейк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</w:t>
            </w:r>
            <w:r>
              <w:t>2</w:t>
            </w:r>
            <w:r w:rsidRPr="0077394A">
              <w:t>.</w:t>
            </w:r>
            <w:r>
              <w:t>2</w:t>
            </w:r>
            <w:r w:rsidRPr="0077394A">
              <w:t xml:space="preserve">0 − </w:t>
            </w:r>
            <w:r>
              <w:t>14</w:t>
            </w:r>
            <w:r w:rsidRPr="0077394A">
              <w:t>.</w:t>
            </w:r>
            <w:r>
              <w:t>2</w:t>
            </w:r>
            <w:r w:rsidRPr="0077394A">
              <w:t>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</w:pPr>
            <w:r w:rsidRPr="0077394A">
              <w:t>Всероссийская студенческая Олимпиада «Управление персоналом: вчера, сегодня, завтра»</w:t>
            </w:r>
            <w:r>
              <w:t xml:space="preserve">. </w:t>
            </w:r>
            <w:r w:rsidRPr="0077394A">
              <w:rPr>
                <w:b/>
              </w:rPr>
              <w:t>Решение кейса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</w:t>
            </w:r>
            <w:r>
              <w:t>2</w:t>
            </w:r>
            <w:r w:rsidRPr="0077394A">
              <w:t>.</w:t>
            </w:r>
            <w:r>
              <w:t>2</w:t>
            </w:r>
            <w:r w:rsidRPr="0077394A">
              <w:t xml:space="preserve">0 − </w:t>
            </w:r>
            <w:r>
              <w:t>14</w:t>
            </w:r>
            <w:r w:rsidRPr="0077394A">
              <w:t>.</w:t>
            </w:r>
            <w:r>
              <w:t>2</w:t>
            </w:r>
            <w:r w:rsidRPr="0077394A">
              <w:t>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</w:pPr>
            <w:r w:rsidRPr="0077394A">
              <w:rPr>
                <w:b/>
              </w:rPr>
              <w:t xml:space="preserve">Учебно-методическая секция </w:t>
            </w:r>
            <w:r w:rsidRPr="0077394A">
              <w:t>по вопросам подготовки студентов по направлению управления персоналом</w:t>
            </w:r>
          </w:p>
        </w:tc>
      </w:tr>
      <w:tr w:rsidR="0077394A" w:rsidRPr="0077394A" w:rsidTr="0091484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91484C">
            <w:pPr>
              <w:ind w:right="-7"/>
            </w:pPr>
            <w:r w:rsidRPr="0077394A">
              <w:t>1</w:t>
            </w:r>
            <w:r>
              <w:t>4</w:t>
            </w:r>
            <w:r w:rsidRPr="0077394A">
              <w:t>.</w:t>
            </w:r>
            <w:r>
              <w:t>2</w:t>
            </w:r>
            <w:r w:rsidRPr="0077394A">
              <w:t>0 – 1</w:t>
            </w:r>
            <w:r>
              <w:t>5</w:t>
            </w:r>
            <w:r w:rsidRPr="0077394A">
              <w:t>.</w:t>
            </w:r>
            <w:r>
              <w:t>0</w:t>
            </w:r>
            <w:r w:rsidRPr="0077394A">
              <w:t>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91484C">
            <w:pPr>
              <w:ind w:right="-7"/>
              <w:jc w:val="both"/>
              <w:rPr>
                <w:i/>
              </w:rPr>
            </w:pPr>
            <w:r>
              <w:rPr>
                <w:i/>
              </w:rPr>
              <w:t>Обед</w:t>
            </w:r>
          </w:p>
        </w:tc>
      </w:tr>
      <w:tr w:rsidR="0077394A" w:rsidRPr="0077394A" w:rsidTr="0077394A">
        <w:trPr>
          <w:trHeight w:val="7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</w:t>
            </w:r>
            <w:r>
              <w:t>5</w:t>
            </w:r>
            <w:r w:rsidRPr="0077394A">
              <w:t>.</w:t>
            </w:r>
            <w:r>
              <w:t>0</w:t>
            </w:r>
            <w:r w:rsidRPr="0077394A">
              <w:t>0 − 18.00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</w:pPr>
            <w:r w:rsidRPr="0077394A">
              <w:t>Всероссийская студенческая Олимпиада «Управление персоналом: вчера, сегодня, завтра»</w:t>
            </w:r>
            <w:r>
              <w:t xml:space="preserve">. </w:t>
            </w:r>
            <w:r>
              <w:rPr>
                <w:b/>
              </w:rPr>
              <w:t>Представление проектов</w:t>
            </w:r>
          </w:p>
        </w:tc>
      </w:tr>
      <w:tr w:rsidR="0077394A" w:rsidRPr="0077394A" w:rsidTr="0077394A">
        <w:trPr>
          <w:trHeight w:val="26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46657" w:rsidRDefault="00646657" w:rsidP="0077394A">
            <w:pPr>
              <w:ind w:right="-7"/>
              <w:jc w:val="center"/>
              <w:rPr>
                <w:b/>
              </w:rPr>
            </w:pPr>
          </w:p>
          <w:p w:rsidR="0077394A" w:rsidRDefault="00646657" w:rsidP="0077394A">
            <w:pPr>
              <w:ind w:right="-7"/>
              <w:jc w:val="center"/>
              <w:rPr>
                <w:b/>
              </w:rPr>
            </w:pPr>
            <w:r>
              <w:rPr>
                <w:b/>
              </w:rPr>
              <w:t>17 мая, пятница</w:t>
            </w:r>
          </w:p>
          <w:p w:rsidR="00646657" w:rsidRPr="0077394A" w:rsidRDefault="00646657" w:rsidP="0077394A">
            <w:pPr>
              <w:ind w:right="-7"/>
              <w:jc w:val="center"/>
              <w:rPr>
                <w:b/>
              </w:rPr>
            </w:pP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center"/>
              <w:rPr>
                <w:b/>
              </w:rPr>
            </w:pPr>
            <w:r w:rsidRPr="0077394A">
              <w:rPr>
                <w:b/>
              </w:rPr>
              <w:t>3 день работы Форума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646657" w:rsidP="0077394A">
            <w:pPr>
              <w:ind w:right="-7"/>
            </w:pPr>
            <w:r>
              <w:t>10.30</w:t>
            </w:r>
            <w:r w:rsidR="0077394A" w:rsidRPr="0077394A">
              <w:t xml:space="preserve"> – 1</w:t>
            </w:r>
            <w:r>
              <w:t>1</w:t>
            </w:r>
            <w:r w:rsidR="0077394A" w:rsidRPr="0077394A">
              <w:t>.00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</w:pPr>
            <w:r w:rsidRPr="0077394A">
              <w:rPr>
                <w:b/>
              </w:rPr>
              <w:t>Регистрация</w:t>
            </w:r>
            <w:r w:rsidRPr="0077394A">
              <w:t xml:space="preserve"> участников Конференции «</w:t>
            </w:r>
            <w:r w:rsidR="00646657">
              <w:t>Мой путь к успеху</w:t>
            </w:r>
            <w:r w:rsidRPr="0077394A">
              <w:t>»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11.00 – 13.</w:t>
            </w:r>
            <w:r w:rsidR="00646657">
              <w:t>00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</w:pPr>
            <w:r w:rsidRPr="0077394A">
              <w:rPr>
                <w:b/>
              </w:rPr>
              <w:t>Конференция «</w:t>
            </w:r>
            <w:r w:rsidR="00646657">
              <w:rPr>
                <w:b/>
              </w:rPr>
              <w:t>Мой путь к успеху</w:t>
            </w:r>
            <w:r w:rsidRPr="0077394A">
              <w:rPr>
                <w:b/>
              </w:rPr>
              <w:t>»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13.</w:t>
            </w:r>
            <w:r w:rsidR="00646657">
              <w:t xml:space="preserve">00 </w:t>
            </w:r>
            <w:r w:rsidR="00646657" w:rsidRPr="0077394A">
              <w:t xml:space="preserve">– </w:t>
            </w:r>
            <w:r w:rsidRPr="0077394A">
              <w:t>1</w:t>
            </w:r>
            <w:r w:rsidR="00646657">
              <w:t>3</w:t>
            </w:r>
            <w:r w:rsidRPr="0077394A">
              <w:t>.</w:t>
            </w:r>
            <w:r w:rsidR="00646657">
              <w:t>2</w:t>
            </w:r>
            <w:r w:rsidRPr="0077394A">
              <w:t>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  <w:rPr>
                <w:i/>
              </w:rPr>
            </w:pPr>
            <w:r w:rsidRPr="0077394A">
              <w:rPr>
                <w:i/>
              </w:rPr>
              <w:t>Кофе-брейк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</w:t>
            </w:r>
            <w:r w:rsidR="00646657">
              <w:t>3</w:t>
            </w:r>
            <w:r w:rsidRPr="0077394A">
              <w:t>.</w:t>
            </w:r>
            <w:r w:rsidR="00646657">
              <w:t>2</w:t>
            </w:r>
            <w:r w:rsidRPr="0077394A">
              <w:t>0 – 1</w:t>
            </w:r>
            <w:r w:rsidR="00646657">
              <w:t>5</w:t>
            </w:r>
            <w:r w:rsidRPr="0077394A">
              <w:t>.00</w:t>
            </w:r>
          </w:p>
        </w:tc>
        <w:tc>
          <w:tcPr>
            <w:tcW w:w="7784" w:type="dxa"/>
            <w:vAlign w:val="center"/>
          </w:tcPr>
          <w:p w:rsidR="0077394A" w:rsidRPr="0077394A" w:rsidRDefault="00646657" w:rsidP="0077394A">
            <w:pPr>
              <w:ind w:right="-7"/>
              <w:jc w:val="both"/>
            </w:pPr>
            <w:r w:rsidRPr="0077394A">
              <w:rPr>
                <w:b/>
              </w:rPr>
              <w:t>Конференция «</w:t>
            </w:r>
            <w:r>
              <w:rPr>
                <w:b/>
              </w:rPr>
              <w:t>Мой путь к успеху</w:t>
            </w:r>
            <w:r w:rsidRPr="0077394A">
              <w:rPr>
                <w:b/>
              </w:rPr>
              <w:t>»</w:t>
            </w:r>
            <w:r w:rsidRPr="0077394A">
              <w:t xml:space="preserve"> </w:t>
            </w:r>
            <w:r w:rsidR="0077394A" w:rsidRPr="0077394A">
              <w:t>(продолжение)</w:t>
            </w:r>
          </w:p>
        </w:tc>
      </w:tr>
      <w:tr w:rsidR="00646657" w:rsidRPr="0077394A" w:rsidTr="0091484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46657" w:rsidRPr="0077394A" w:rsidRDefault="00646657" w:rsidP="0091484C">
            <w:pPr>
              <w:ind w:right="-7"/>
            </w:pPr>
            <w:r w:rsidRPr="0077394A">
              <w:t>13.</w:t>
            </w:r>
            <w:r>
              <w:t xml:space="preserve">00 </w:t>
            </w:r>
            <w:proofErr w:type="gramStart"/>
            <w:r>
              <w:t xml:space="preserve">-  </w:t>
            </w:r>
            <w:r w:rsidRPr="0077394A">
              <w:t>1</w:t>
            </w:r>
            <w:r>
              <w:t>3</w:t>
            </w:r>
            <w:proofErr w:type="gramEnd"/>
            <w:r w:rsidRPr="0077394A">
              <w:t>.</w:t>
            </w:r>
            <w:r>
              <w:t>2</w:t>
            </w:r>
            <w:r w:rsidRPr="0077394A">
              <w:t>0</w:t>
            </w:r>
          </w:p>
        </w:tc>
        <w:tc>
          <w:tcPr>
            <w:tcW w:w="7784" w:type="dxa"/>
            <w:vAlign w:val="center"/>
          </w:tcPr>
          <w:p w:rsidR="00646657" w:rsidRPr="0077394A" w:rsidRDefault="00646657" w:rsidP="0091484C">
            <w:pPr>
              <w:ind w:right="-7"/>
              <w:jc w:val="both"/>
              <w:rPr>
                <w:i/>
              </w:rPr>
            </w:pPr>
            <w:r w:rsidRPr="0077394A">
              <w:rPr>
                <w:i/>
              </w:rPr>
              <w:t>Кофе-брейк</w:t>
            </w:r>
          </w:p>
        </w:tc>
      </w:tr>
      <w:tr w:rsidR="0077394A" w:rsidRPr="0077394A" w:rsidTr="0077394A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7394A" w:rsidRPr="0077394A" w:rsidRDefault="0077394A" w:rsidP="0077394A">
            <w:pPr>
              <w:ind w:right="-7"/>
            </w:pPr>
            <w:r w:rsidRPr="0077394A">
              <w:t>1</w:t>
            </w:r>
            <w:r w:rsidR="00646657">
              <w:t>5</w:t>
            </w:r>
            <w:r w:rsidRPr="0077394A">
              <w:t>:</w:t>
            </w:r>
            <w:r w:rsidR="00646657">
              <w:t>2</w:t>
            </w:r>
            <w:r w:rsidRPr="0077394A">
              <w:t>0 – 1</w:t>
            </w:r>
            <w:r w:rsidR="00646657">
              <w:t>6</w:t>
            </w:r>
            <w:r w:rsidRPr="0077394A">
              <w:t>:00</w:t>
            </w:r>
          </w:p>
        </w:tc>
        <w:tc>
          <w:tcPr>
            <w:tcW w:w="7784" w:type="dxa"/>
            <w:vAlign w:val="center"/>
          </w:tcPr>
          <w:p w:rsidR="0077394A" w:rsidRPr="0077394A" w:rsidRDefault="0077394A" w:rsidP="0077394A">
            <w:pPr>
              <w:ind w:right="-7"/>
              <w:jc w:val="both"/>
            </w:pPr>
            <w:r w:rsidRPr="0077394A">
              <w:rPr>
                <w:b/>
              </w:rPr>
              <w:t xml:space="preserve">Подведение итогов Форума, </w:t>
            </w:r>
            <w:r w:rsidRPr="0077394A">
              <w:t>награждение победителей, вручение дипломов и памятных подарков</w:t>
            </w:r>
          </w:p>
        </w:tc>
      </w:tr>
    </w:tbl>
    <w:p w:rsidR="0077394A" w:rsidRPr="0077394A" w:rsidRDefault="0077394A" w:rsidP="0077394A">
      <w:pPr>
        <w:ind w:right="-7"/>
        <w:jc w:val="both"/>
        <w:rPr>
          <w:sz w:val="28"/>
          <w:szCs w:val="28"/>
        </w:rPr>
      </w:pPr>
      <w:r w:rsidRPr="0077394A">
        <w:rPr>
          <w:sz w:val="28"/>
          <w:szCs w:val="28"/>
        </w:rPr>
        <w:tab/>
      </w:r>
    </w:p>
    <w:p w:rsidR="002726EF" w:rsidRDefault="002726EF"/>
    <w:sectPr w:rsidR="002726EF" w:rsidSect="00825D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C62" w:rsidRDefault="00273C62" w:rsidP="0077394A">
      <w:r>
        <w:separator/>
      </w:r>
    </w:p>
  </w:endnote>
  <w:endnote w:type="continuationSeparator" w:id="0">
    <w:p w:rsidR="00273C62" w:rsidRDefault="00273C62" w:rsidP="0077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C62" w:rsidRDefault="00273C62" w:rsidP="0077394A">
      <w:r>
        <w:separator/>
      </w:r>
    </w:p>
  </w:footnote>
  <w:footnote w:type="continuationSeparator" w:id="0">
    <w:p w:rsidR="00273C62" w:rsidRDefault="00273C62" w:rsidP="0077394A">
      <w:r>
        <w:continuationSeparator/>
      </w:r>
    </w:p>
  </w:footnote>
  <w:footnote w:id="1">
    <w:p w:rsidR="0077394A" w:rsidRPr="00E65B78" w:rsidRDefault="0077394A" w:rsidP="0077394A">
      <w:pPr>
        <w:pStyle w:val="a3"/>
        <w:jc w:val="both"/>
        <w:rPr>
          <w:sz w:val="18"/>
          <w:szCs w:val="18"/>
          <w:u w:val="single"/>
        </w:rPr>
      </w:pPr>
      <w:r w:rsidRPr="00E65B78">
        <w:rPr>
          <w:rStyle w:val="a5"/>
          <w:sz w:val="18"/>
          <w:szCs w:val="18"/>
        </w:rPr>
        <w:footnoteRef/>
      </w:r>
      <w:r w:rsidRPr="00E65B78">
        <w:rPr>
          <w:sz w:val="18"/>
          <w:szCs w:val="18"/>
        </w:rPr>
        <w:t xml:space="preserve"> В программе Форума возможны изменения. Актуальная информация представлена на официальной странице форума: http://hr</w:t>
      </w:r>
      <w:proofErr w:type="spellStart"/>
      <w:r w:rsidRPr="00E65B78">
        <w:rPr>
          <w:sz w:val="18"/>
          <w:szCs w:val="18"/>
          <w:lang w:val="en-US"/>
        </w:rPr>
        <w:t>kibanovforum</w:t>
      </w:r>
      <w:proofErr w:type="spellEnd"/>
      <w:r w:rsidRPr="00E65B78">
        <w:rPr>
          <w:sz w:val="18"/>
          <w:szCs w:val="18"/>
        </w:rPr>
        <w:t>.</w:t>
      </w:r>
      <w:proofErr w:type="spellStart"/>
      <w:r w:rsidRPr="00E65B78">
        <w:rPr>
          <w:sz w:val="18"/>
          <w:szCs w:val="18"/>
          <w:lang w:val="en-US"/>
        </w:rPr>
        <w:t>ru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803E2"/>
    <w:multiLevelType w:val="multilevel"/>
    <w:tmpl w:val="E1CE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4A"/>
    <w:rsid w:val="00033A12"/>
    <w:rsid w:val="001C0F22"/>
    <w:rsid w:val="002726EF"/>
    <w:rsid w:val="00273C62"/>
    <w:rsid w:val="002D2399"/>
    <w:rsid w:val="003668B4"/>
    <w:rsid w:val="005437A7"/>
    <w:rsid w:val="00595072"/>
    <w:rsid w:val="00646657"/>
    <w:rsid w:val="0077394A"/>
    <w:rsid w:val="00825D46"/>
    <w:rsid w:val="00AD5B89"/>
    <w:rsid w:val="00E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136C"/>
  <w15:chartTrackingRefBased/>
  <w15:docId w15:val="{E8120549-A23E-5A42-BE9A-6082FEE1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7394A"/>
    <w:rPr>
      <w:rFonts w:eastAsia="Times New Roman" w:cs="Times New Roman"/>
      <w:lang w:eastAsia="ru-RU"/>
    </w:rPr>
  </w:style>
  <w:style w:type="paragraph" w:styleId="1">
    <w:name w:val="heading 1"/>
    <w:next w:val="a"/>
    <w:link w:val="10"/>
    <w:rsid w:val="00033A12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  <w:outlineLvl w:val="0"/>
    </w:pPr>
    <w:rPr>
      <w:rFonts w:eastAsia="Arial Unicode MS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A12"/>
    <w:rPr>
      <w:rFonts w:eastAsia="Arial Unicode MS" w:cs="Arial Unicode MS"/>
      <w:b/>
      <w:bCs/>
      <w:color w:val="000000"/>
      <w:sz w:val="28"/>
      <w:szCs w:val="28"/>
      <w:u w:color="000000"/>
      <w:bdr w:val="nil"/>
      <w:lang w:eastAsia="ru-RU"/>
    </w:rPr>
  </w:style>
  <w:style w:type="paragraph" w:styleId="a3">
    <w:name w:val="footnote text"/>
    <w:basedOn w:val="a"/>
    <w:link w:val="a4"/>
    <w:uiPriority w:val="99"/>
    <w:rsid w:val="0077394A"/>
  </w:style>
  <w:style w:type="character" w:customStyle="1" w:styleId="a4">
    <w:name w:val="Текст сноски Знак"/>
    <w:basedOn w:val="a0"/>
    <w:link w:val="a3"/>
    <w:uiPriority w:val="99"/>
    <w:rsid w:val="0077394A"/>
    <w:rPr>
      <w:rFonts w:eastAsia="Times New Roman" w:cs="Times New Roman"/>
      <w:lang w:eastAsia="ru-RU"/>
    </w:rPr>
  </w:style>
  <w:style w:type="character" w:styleId="a5">
    <w:name w:val="footnote reference"/>
    <w:rsid w:val="00773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Лобачёва Анастасия Сергеевна</dc:creator>
  <cp:keywords/>
  <dc:description/>
  <cp:lastModifiedBy>Лобачёва Анастасия Сергеевна</cp:lastModifiedBy>
  <cp:revision>4</cp:revision>
  <dcterms:created xsi:type="dcterms:W3CDTF">2019-02-19T22:26:00Z</dcterms:created>
  <dcterms:modified xsi:type="dcterms:W3CDTF">2019-03-11T12:17:00Z</dcterms:modified>
</cp:coreProperties>
</file>